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B53" w:rsidRDefault="00296B53">
      <w:bookmarkStart w:id="0" w:name="_GoBack"/>
      <w:r>
        <w:rPr>
          <w:noProof/>
        </w:rPr>
        <w:drawing>
          <wp:inline distT="0" distB="0" distL="0" distR="0">
            <wp:extent cx="5400040" cy="9600071"/>
            <wp:effectExtent l="0" t="0" r="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60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6B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53"/>
    <w:rsid w:val="0029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1D9174-50D9-49A4-9EB6-3F0437DD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英玄</dc:creator>
  <cp:keywords/>
  <dc:description/>
  <cp:lastModifiedBy>石井　英玄</cp:lastModifiedBy>
  <cp:revision>1</cp:revision>
  <dcterms:created xsi:type="dcterms:W3CDTF">2018-03-30T08:50:00Z</dcterms:created>
  <dcterms:modified xsi:type="dcterms:W3CDTF">2018-03-30T08:55:00Z</dcterms:modified>
</cp:coreProperties>
</file>